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67F5F">
      <w:pPr>
        <w:jc w:val="center"/>
      </w:pPr>
      <w:r>
        <w:rPr>
          <w:rFonts w:ascii="Times New Roman" w:hAnsi="Times New Roman" w:cs="Times New Roman"/>
          <w:b/>
        </w:rPr>
        <w:t>Formularz konsultacyjny</w:t>
      </w:r>
    </w:p>
    <w:p w:rsidR="00000000" w:rsidRDefault="00C67F5F">
      <w:pPr>
        <w:jc w:val="center"/>
      </w:pPr>
      <w:r>
        <w:rPr>
          <w:rFonts w:ascii="Times New Roman" w:hAnsi="Times New Roman" w:cs="Times New Roman"/>
          <w:b/>
        </w:rPr>
        <w:t xml:space="preserve">dotyczący projektu uchwały Rady Miasta Ostrów Mazowiecka </w:t>
      </w:r>
    </w:p>
    <w:p w:rsidR="00000000" w:rsidRDefault="00C67F5F">
      <w:pPr>
        <w:jc w:val="center"/>
      </w:pPr>
      <w:r>
        <w:rPr>
          <w:rFonts w:ascii="Times New Roman" w:hAnsi="Times New Roman" w:cs="Times New Roman"/>
          <w:b/>
        </w:rPr>
        <w:t>zmieniającej uchwałę w sprawie wyznaczenia obszaru zdegradowanego oraz obszaru rewitalizacji dla Miasta Ostrów Mazowiecka</w:t>
      </w:r>
    </w:p>
    <w:p w:rsidR="00000000" w:rsidRDefault="00C67F5F">
      <w:pPr>
        <w:jc w:val="center"/>
        <w:rPr>
          <w:rFonts w:ascii="Times New Roman" w:hAnsi="Times New Roman" w:cs="Times New Roman"/>
          <w:b/>
        </w:rPr>
      </w:pPr>
    </w:p>
    <w:p w:rsidR="00000000" w:rsidRDefault="00C67F5F">
      <w:pPr>
        <w:jc w:val="center"/>
        <w:rPr>
          <w:rFonts w:ascii="Times New Roman" w:hAnsi="Times New Roman" w:cs="Times New Roman"/>
          <w:b/>
        </w:rPr>
      </w:pPr>
    </w:p>
    <w:p w:rsidR="00000000" w:rsidRDefault="00C67F5F">
      <w:pPr>
        <w:jc w:val="both"/>
      </w:pPr>
      <w:r>
        <w:rPr>
          <w:rFonts w:ascii="Times New Roman" w:hAnsi="Times New Roman" w:cs="Times New Roman"/>
        </w:rPr>
        <w:t>Zgodnie z zapisami ustawy z dnia 9 października 20</w:t>
      </w:r>
      <w:r>
        <w:rPr>
          <w:rFonts w:ascii="Times New Roman" w:hAnsi="Times New Roman" w:cs="Times New Roman"/>
        </w:rPr>
        <w:t xml:space="preserve">15 r. o rewitalizacji obszar zdegradowany jest </w:t>
      </w:r>
      <w:r>
        <w:rPr>
          <w:rFonts w:ascii="Times New Roman" w:hAnsi="Times New Roman" w:cs="Times New Roman"/>
        </w:rPr>
        <w:br/>
        <w:t>to obszar znajdujący się w stanie kryzysowym. Za obszar rewitalizacji należy uznać całość lub część obszaru zdegradowanego, cechującego się szczególną koncentracją negatywnych zjawisk. Zaproponowany obszar zd</w:t>
      </w:r>
      <w:r>
        <w:rPr>
          <w:rFonts w:ascii="Times New Roman" w:hAnsi="Times New Roman" w:cs="Times New Roman"/>
        </w:rPr>
        <w:t>egradowany obejmuje 4 jednostki (1, 2, 3, 4), natomiast obszar rewitalizacji 3 jednostki (1, 2, 3). Tak wyznaczony obszar nie jest większy niż 20% powierzchni gminy i nie zamieszkuje go więcej niż 30% mieszkańców gminy. Sposób wyznaczenia obszaru zdegradow</w:t>
      </w:r>
      <w:r>
        <w:rPr>
          <w:rFonts w:ascii="Times New Roman" w:hAnsi="Times New Roman" w:cs="Times New Roman"/>
        </w:rPr>
        <w:t xml:space="preserve">anego i obszaru rewitalizacji został przedstawiony w </w:t>
      </w:r>
      <w:r>
        <w:rPr>
          <w:rFonts w:ascii="Times New Roman" w:hAnsi="Times New Roman" w:cs="Times New Roman"/>
        </w:rPr>
        <w:t>diagnozie pn.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Wyznaczanie granic obszaru zdegradowanego oraz obszaru rewitalizacji na terenie miasta Ostrów Mazowiecka. Opracowanie stanowi podstawę do określenia granic obszaru znajdującego się w stanie</w:t>
      </w:r>
      <w:r>
        <w:rPr>
          <w:rFonts w:ascii="Times New Roman" w:hAnsi="Times New Roman" w:cs="Times New Roman"/>
          <w:i/>
          <w:iCs/>
        </w:rPr>
        <w:t xml:space="preserve"> kryzysowym zgodnie z rozumieniem procesu rewitalizacji stosownie do zapisów Ustawy z dnia 9 października 2015 r. o rewitalizacji. </w:t>
      </w:r>
      <w:r>
        <w:rPr>
          <w:rFonts w:ascii="Times New Roman" w:hAnsi="Times New Roman" w:cs="Times New Roman"/>
        </w:rPr>
        <w:t xml:space="preserve">Kwiecień 2018 roku. </w:t>
      </w:r>
      <w:r>
        <w:rPr>
          <w:rFonts w:ascii="Times New Roman" w:hAnsi="Times New Roman" w:cs="Times New Roman"/>
        </w:rPr>
        <w:t>Opracowanie s</w:t>
      </w:r>
      <w:r>
        <w:rPr>
          <w:rFonts w:ascii="Times New Roman" w:hAnsi="Times New Roman" w:cs="Times New Roman"/>
        </w:rPr>
        <w:t>tanowi  załącznik do wniosku o wyznaczenie obszaru zdegradowanego i obszaru rewitalizacji.</w:t>
      </w:r>
      <w:r>
        <w:rPr>
          <w:rFonts w:ascii="Times New Roman" w:hAnsi="Times New Roman" w:cs="Times New Roman"/>
          <w:i/>
          <w:iCs/>
        </w:rPr>
        <w:t xml:space="preserve">  </w:t>
      </w:r>
    </w:p>
    <w:p w:rsidR="00000000" w:rsidRDefault="00C67F5F">
      <w:pPr>
        <w:jc w:val="both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rPr>
          <w:rFonts w:ascii="Times New Roman" w:hAnsi="Times New Roman" w:cs="Times New Roman"/>
          <w:color w:val="00000A"/>
        </w:rPr>
        <w:t xml:space="preserve">Proszę o zaznaczenie znakiem „X” w tabeli Pani/Pana opinii na temat przedstawionej propozycji wyznaczenia granic </w:t>
      </w:r>
      <w:r>
        <w:rPr>
          <w:rFonts w:ascii="Times New Roman" w:hAnsi="Times New Roman" w:cs="Times New Roman"/>
          <w:b/>
          <w:color w:val="00000A"/>
        </w:rPr>
        <w:t>obszaru zdegradowanego</w:t>
      </w:r>
      <w:r>
        <w:rPr>
          <w:rFonts w:ascii="Times New Roman" w:hAnsi="Times New Roman" w:cs="Times New Roman"/>
          <w:color w:val="00000A"/>
        </w:rPr>
        <w:t xml:space="preserve"> na terenie Miasta Ostrów Mazowiecka.</w:t>
      </w:r>
    </w:p>
    <w:p w:rsidR="00000000" w:rsidRDefault="00C67F5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5"/>
        <w:gridCol w:w="1424"/>
      </w:tblGrid>
      <w:tr w:rsidR="00000000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FFCC"/>
          </w:tcPr>
          <w:p w:rsidR="00000000" w:rsidRDefault="00C67F5F">
            <w:pPr>
              <w:pStyle w:val="Akapitzlist"/>
            </w:pPr>
            <w:r>
              <w:rPr>
                <w:rFonts w:ascii="Times New Roman" w:hAnsi="Times New Roman" w:cs="Times New Roman"/>
              </w:rPr>
              <w:t>a) zdecydowanie pozytywna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67F5F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CC"/>
          </w:tcPr>
          <w:p w:rsidR="00000000" w:rsidRDefault="00C67F5F">
            <w:pPr>
              <w:pStyle w:val="Akapitzlist"/>
            </w:pPr>
            <w:r>
              <w:rPr>
                <w:rFonts w:ascii="Times New Roman" w:hAnsi="Times New Roman" w:cs="Times New Roman"/>
              </w:rPr>
              <w:t>b) pozytywna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67F5F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CC"/>
          </w:tcPr>
          <w:p w:rsidR="00000000" w:rsidRDefault="00C67F5F">
            <w:pPr>
              <w:pStyle w:val="Akapitzlist"/>
            </w:pPr>
            <w:r>
              <w:rPr>
                <w:rFonts w:ascii="Times New Roman" w:hAnsi="Times New Roman" w:cs="Times New Roman"/>
              </w:rPr>
              <w:t>c) negatywna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67F5F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CC"/>
          </w:tcPr>
          <w:p w:rsidR="00000000" w:rsidRDefault="00C67F5F">
            <w:pPr>
              <w:pStyle w:val="Akapitzlist"/>
            </w:pPr>
            <w:r>
              <w:rPr>
                <w:rFonts w:ascii="Times New Roman" w:hAnsi="Times New Roman" w:cs="Times New Roman"/>
              </w:rPr>
              <w:t>d) zdecydowanie negaty</w:t>
            </w:r>
            <w:r>
              <w:rPr>
                <w:rFonts w:ascii="Times New Roman" w:hAnsi="Times New Roman" w:cs="Times New Roman"/>
              </w:rPr>
              <w:t>wna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67F5F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CC"/>
          </w:tcPr>
          <w:p w:rsidR="00000000" w:rsidRDefault="00C67F5F">
            <w:pPr>
              <w:pStyle w:val="Akapitzlist"/>
            </w:pPr>
            <w:r>
              <w:rPr>
                <w:rFonts w:ascii="Times New Roman" w:hAnsi="Times New Roman" w:cs="Times New Roman"/>
              </w:rPr>
              <w:t>e) trudno powiedzieć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67F5F">
            <w:pPr>
              <w:pStyle w:val="Zawartotabeli"/>
              <w:snapToGrid w:val="0"/>
              <w:jc w:val="center"/>
            </w:pPr>
          </w:p>
        </w:tc>
      </w:tr>
    </w:tbl>
    <w:p w:rsidR="00000000" w:rsidRDefault="00C67F5F">
      <w:pPr>
        <w:pStyle w:val="Akapitzlist"/>
        <w:spacing w:after="0"/>
        <w:ind w:left="426"/>
        <w:jc w:val="center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spacing w:after="0"/>
        <w:ind w:left="426"/>
        <w:jc w:val="both"/>
      </w:pPr>
      <w:r>
        <w:rPr>
          <w:rFonts w:ascii="Times New Roman" w:hAnsi="Times New Roman" w:cs="Times New Roman"/>
        </w:rPr>
        <w:t>Uzasadnienie: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9"/>
      </w:tblGrid>
      <w:tr w:rsidR="00000000">
        <w:tc>
          <w:tcPr>
            <w:tcW w:w="9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67F5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highlight w:val="black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  <w:highlight w:val="black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  <w:highlight w:val="black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  <w:highlight w:val="black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  <w:highlight w:val="black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  <w:highlight w:val="black"/>
              </w:rPr>
            </w:pPr>
          </w:p>
        </w:tc>
      </w:tr>
    </w:tbl>
    <w:p w:rsidR="00000000" w:rsidRDefault="00C67F5F">
      <w:pPr>
        <w:rPr>
          <w:rFonts w:ascii="Times New Roman" w:hAnsi="Times New Roman" w:cs="Times New Roman"/>
        </w:rPr>
      </w:pPr>
    </w:p>
    <w:p w:rsidR="00000000" w:rsidRDefault="00C67F5F">
      <w:pPr>
        <w:pStyle w:val="Akapitzlist"/>
        <w:pageBreakBefore/>
        <w:spacing w:after="0"/>
        <w:ind w:left="0"/>
        <w:jc w:val="both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spacing w:after="0"/>
        <w:ind w:left="786"/>
        <w:jc w:val="both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rPr>
          <w:rFonts w:ascii="Times New Roman" w:hAnsi="Times New Roman" w:cs="Times New Roman"/>
        </w:rPr>
        <w:t xml:space="preserve">Propozycje ewentualnych zmian granic wyznaczonego obszaru zdegradowanego </w:t>
      </w:r>
      <w:r>
        <w:rPr>
          <w:rFonts w:ascii="Times New Roman" w:hAnsi="Times New Roman" w:cs="Times New Roman"/>
        </w:rPr>
        <w:br/>
        <w:t xml:space="preserve">z uzasadnieniem. </w:t>
      </w:r>
    </w:p>
    <w:p w:rsidR="00000000" w:rsidRDefault="00C67F5F">
      <w:pPr>
        <w:pStyle w:val="Akapitzlist"/>
        <w:spacing w:after="0"/>
        <w:ind w:left="78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2"/>
      </w:tblGrid>
      <w:tr w:rsidR="00000000"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67F5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:rsidR="00000000" w:rsidRDefault="00C67F5F">
      <w:pPr>
        <w:pStyle w:val="Akapitzlist"/>
        <w:spacing w:line="360" w:lineRule="auto"/>
        <w:ind w:left="426"/>
        <w:rPr>
          <w:rFonts w:ascii="Times New Roman" w:eastAsia="Liberation Serif" w:hAnsi="Times New Roman" w:cs="Times New Roman"/>
        </w:rPr>
      </w:pPr>
    </w:p>
    <w:p w:rsidR="00000000" w:rsidRDefault="00C67F5F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</w:rPr>
      </w:pPr>
    </w:p>
    <w:p w:rsidR="00000000" w:rsidRDefault="00C67F5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rPr>
          <w:rFonts w:ascii="Times New Roman" w:hAnsi="Times New Roman" w:cs="Times New Roman"/>
        </w:rPr>
        <w:t>Proszę o zaznaczenie w tabeli znakiem „</w:t>
      </w:r>
      <w:r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</w:rPr>
        <w:t>” Pani/Pana opinii na temat propozycji wyznaczonego</w:t>
      </w:r>
      <w:r>
        <w:rPr>
          <w:rFonts w:ascii="Times New Roman" w:hAnsi="Times New Roman" w:cs="Times New Roman"/>
          <w:b/>
          <w:bCs/>
        </w:rPr>
        <w:t xml:space="preserve"> obsz</w:t>
      </w:r>
      <w:r>
        <w:rPr>
          <w:rFonts w:ascii="Times New Roman" w:hAnsi="Times New Roman" w:cs="Times New Roman"/>
          <w:b/>
          <w:bCs/>
        </w:rPr>
        <w:t xml:space="preserve">aru rewitalizacji </w:t>
      </w:r>
      <w:r>
        <w:rPr>
          <w:rFonts w:ascii="Times New Roman" w:hAnsi="Times New Roman" w:cs="Times New Roman"/>
        </w:rPr>
        <w:t>na terenie Miasta Ostrów Mazowiecka:</w:t>
      </w:r>
    </w:p>
    <w:p w:rsidR="00000000" w:rsidRDefault="00C67F5F">
      <w:pPr>
        <w:pStyle w:val="Akapitzlist"/>
        <w:spacing w:after="0"/>
        <w:ind w:left="426" w:hanging="360"/>
        <w:jc w:val="both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spacing w:after="0"/>
        <w:ind w:left="426" w:hanging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5"/>
        <w:gridCol w:w="1424"/>
      </w:tblGrid>
      <w:tr w:rsidR="00000000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00000" w:rsidRDefault="00C67F5F">
            <w:pPr>
              <w:pStyle w:val="Akapitzlist"/>
            </w:pPr>
            <w:r>
              <w:rPr>
                <w:rFonts w:ascii="Times New Roman" w:hAnsi="Times New Roman" w:cs="Times New Roman"/>
              </w:rPr>
              <w:t>a) zdecydowanie pozytywna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67F5F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00000" w:rsidRDefault="00C67F5F">
            <w:pPr>
              <w:pStyle w:val="Akapitzlist"/>
            </w:pPr>
            <w:r>
              <w:rPr>
                <w:rFonts w:ascii="Times New Roman" w:hAnsi="Times New Roman" w:cs="Times New Roman"/>
              </w:rPr>
              <w:t>b) pozytywna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67F5F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00000" w:rsidRDefault="00C67F5F">
            <w:pPr>
              <w:pStyle w:val="Akapitzlist"/>
            </w:pPr>
            <w:r>
              <w:rPr>
                <w:rFonts w:ascii="Times New Roman" w:hAnsi="Times New Roman" w:cs="Times New Roman"/>
              </w:rPr>
              <w:t>c) negatywna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67F5F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00000" w:rsidRDefault="00C67F5F">
            <w:pPr>
              <w:pStyle w:val="Akapitzlist"/>
            </w:pPr>
            <w:r>
              <w:rPr>
                <w:rFonts w:ascii="Times New Roman" w:hAnsi="Times New Roman" w:cs="Times New Roman"/>
              </w:rPr>
              <w:t>d) zdecydowanie negatywna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67F5F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000000" w:rsidRDefault="00C67F5F">
            <w:pPr>
              <w:pStyle w:val="Akapitzlist"/>
            </w:pPr>
            <w:r>
              <w:rPr>
                <w:rFonts w:ascii="Times New Roman" w:hAnsi="Times New Roman" w:cs="Times New Roman"/>
              </w:rPr>
              <w:t>e) trudno powiedzieć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67F5F">
            <w:pPr>
              <w:pStyle w:val="Zawartotabeli"/>
              <w:snapToGrid w:val="0"/>
              <w:jc w:val="center"/>
            </w:pPr>
          </w:p>
        </w:tc>
      </w:tr>
    </w:tbl>
    <w:p w:rsidR="00000000" w:rsidRDefault="00C67F5F">
      <w:pPr>
        <w:contextualSpacing/>
        <w:jc w:val="both"/>
        <w:rPr>
          <w:rFonts w:ascii="Times New Roman" w:hAnsi="Times New Roman" w:cs="Times New Roman"/>
        </w:rPr>
      </w:pPr>
    </w:p>
    <w:p w:rsidR="00000000" w:rsidRDefault="00C67F5F">
      <w:pPr>
        <w:contextualSpacing/>
        <w:jc w:val="both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spacing w:after="0"/>
        <w:ind w:left="426"/>
        <w:jc w:val="both"/>
      </w:pPr>
      <w:r>
        <w:rPr>
          <w:rFonts w:ascii="Times New Roman" w:hAnsi="Times New Roman" w:cs="Times New Roman"/>
        </w:rPr>
        <w:t>Uzasadnienie: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2"/>
      </w:tblGrid>
      <w:tr w:rsidR="00000000"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67F5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0000" w:rsidRDefault="00C67F5F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pageBreakBefore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rPr>
          <w:rFonts w:ascii="Times New Roman" w:hAnsi="Times New Roman" w:cs="Times New Roman"/>
        </w:rPr>
        <w:t>Propozycje ewentualnych zmian granic wyznaczonego obszaru rew</w:t>
      </w:r>
      <w:r>
        <w:rPr>
          <w:rFonts w:ascii="Times New Roman" w:hAnsi="Times New Roman" w:cs="Times New Roman"/>
        </w:rPr>
        <w:t xml:space="preserve">italizacji z uzasadnieniem.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2"/>
      </w:tblGrid>
      <w:tr w:rsidR="00000000"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67F5F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:rsidR="00000000" w:rsidRDefault="00C67F5F">
      <w:pPr>
        <w:pStyle w:val="Akapitzlist"/>
        <w:spacing w:line="360" w:lineRule="auto"/>
        <w:ind w:left="426"/>
        <w:rPr>
          <w:rFonts w:ascii="Times New Roman" w:eastAsia="Liberation Serif" w:hAnsi="Times New Roman" w:cs="Times New Roman"/>
        </w:rPr>
      </w:pPr>
    </w:p>
    <w:p w:rsidR="00000000" w:rsidRDefault="00C67F5F">
      <w:pPr>
        <w:pStyle w:val="Akapitzlist"/>
        <w:spacing w:line="360" w:lineRule="auto"/>
        <w:ind w:left="426"/>
        <w:rPr>
          <w:rFonts w:ascii="Times New Roman" w:eastAsia="Liberation Serif" w:hAnsi="Times New Roman" w:cs="Times New Roman"/>
        </w:rPr>
      </w:pPr>
    </w:p>
    <w:p w:rsidR="00000000" w:rsidRDefault="00C67F5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rPr>
          <w:rFonts w:ascii="Times New Roman" w:hAnsi="Times New Roman" w:cs="Times New Roman"/>
        </w:rPr>
        <w:t>Dodatkowe propozycje i sugestie dotyczące przedmiotu konsultacji.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2"/>
      </w:tblGrid>
      <w:tr w:rsidR="00000000"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67F5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000000" w:rsidRDefault="00C67F5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0000" w:rsidRDefault="00C67F5F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spacing w:after="0"/>
        <w:ind w:left="0"/>
        <w:jc w:val="both"/>
      </w:pPr>
      <w:r>
        <w:rPr>
          <w:rFonts w:ascii="Times New Roman" w:hAnsi="Times New Roman" w:cs="Times New Roman"/>
        </w:rPr>
        <w:t>Wypełniony formularz można dostarczyć:</w:t>
      </w:r>
    </w:p>
    <w:p w:rsidR="00000000" w:rsidRDefault="00C67F5F">
      <w:pPr>
        <w:pStyle w:val="Akapitzlist"/>
        <w:numPr>
          <w:ilvl w:val="0"/>
          <w:numId w:val="2"/>
        </w:numPr>
        <w:spacing w:after="0"/>
        <w:ind w:left="397" w:hanging="57"/>
        <w:jc w:val="both"/>
      </w:pPr>
      <w:r>
        <w:rPr>
          <w:rFonts w:ascii="Times New Roman" w:hAnsi="Times New Roman" w:cs="Times New Roman"/>
        </w:rPr>
        <w:t>drogą elektroniczną na adres:</w:t>
      </w:r>
      <w:r w:rsidRPr="00B65E8D">
        <w:rPr>
          <w:rStyle w:val="Hipercze"/>
          <w:rFonts w:ascii="Times New Roman" w:hAnsi="Times New Roman" w:cs="Times New Roman"/>
          <w:u w:val="none"/>
        </w:rPr>
        <w:t xml:space="preserve"> </w:t>
      </w:r>
      <w:r w:rsidRPr="00B65E8D">
        <w:rPr>
          <w:rStyle w:val="Hipercze"/>
          <w:rFonts w:ascii="Times New Roman" w:hAnsi="Times New Roman" w:cs="Times New Roman"/>
          <w:color w:val="auto"/>
          <w:u w:val="none"/>
        </w:rPr>
        <w:t>poczta@ostrowmaz.pl</w:t>
      </w:r>
      <w:r>
        <w:rPr>
          <w:rFonts w:ascii="Times New Roman" w:hAnsi="Times New Roman" w:cs="Times New Roman"/>
        </w:rPr>
        <w:t xml:space="preserve">, w temacie wiadomości wpisując: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Konsul</w:t>
      </w:r>
      <w:r>
        <w:rPr>
          <w:rFonts w:ascii="Times New Roman" w:hAnsi="Times New Roman" w:cs="Times New Roman"/>
          <w:i/>
        </w:rPr>
        <w:t>tacje obszaru zdegradowanego i obszaru  rewitalizacji</w:t>
      </w:r>
      <w:r>
        <w:rPr>
          <w:rFonts w:ascii="Times New Roman" w:hAnsi="Times New Roman" w:cs="Times New Roman"/>
        </w:rPr>
        <w:t>,</w:t>
      </w:r>
    </w:p>
    <w:p w:rsidR="00000000" w:rsidRDefault="00C67F5F">
      <w:pPr>
        <w:pStyle w:val="Akapitzlist"/>
        <w:numPr>
          <w:ilvl w:val="0"/>
          <w:numId w:val="2"/>
        </w:numPr>
        <w:spacing w:after="0"/>
        <w:ind w:left="397" w:hanging="57"/>
        <w:jc w:val="both"/>
      </w:pPr>
      <w:r>
        <w:rPr>
          <w:rFonts w:ascii="Times New Roman" w:hAnsi="Times New Roman" w:cs="Times New Roman"/>
        </w:rPr>
        <w:t xml:space="preserve">pocztą na adres: Urząd Miasta, 07-300 Ostrów Mazowiecka, ul. 3 Maja 66, z dopiskiem: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</w:rPr>
        <w:t xml:space="preserve">Konsultacje zmian do uchwały w sprawie </w:t>
      </w:r>
      <w:r>
        <w:rPr>
          <w:rFonts w:ascii="Times New Roman" w:hAnsi="Times New Roman" w:cs="Times New Roman"/>
          <w:b/>
          <w:bCs/>
          <w:i/>
        </w:rPr>
        <w:t xml:space="preserve">wyznaczenia obszaru zdegradowanego oraz </w:t>
      </w:r>
      <w:r>
        <w:rPr>
          <w:rFonts w:ascii="Times New Roman" w:hAnsi="Times New Roman" w:cs="Times New Roman"/>
          <w:b/>
          <w:bCs/>
          <w:i/>
        </w:rPr>
        <w:tab/>
        <w:t>obszaru rewitalizacji dla Miasta Os</w:t>
      </w:r>
      <w:r>
        <w:rPr>
          <w:rFonts w:ascii="Times New Roman" w:hAnsi="Times New Roman" w:cs="Times New Roman"/>
          <w:b/>
          <w:bCs/>
          <w:i/>
        </w:rPr>
        <w:t>trów Mazowiecka</w:t>
      </w:r>
    </w:p>
    <w:p w:rsidR="00000000" w:rsidRDefault="00C67F5F">
      <w:pPr>
        <w:pStyle w:val="Akapitzlist"/>
        <w:numPr>
          <w:ilvl w:val="0"/>
          <w:numId w:val="2"/>
        </w:numPr>
        <w:spacing w:after="0"/>
        <w:ind w:left="397" w:hanging="57"/>
        <w:jc w:val="both"/>
      </w:pPr>
      <w:r>
        <w:rPr>
          <w:rFonts w:ascii="Times New Roman" w:hAnsi="Times New Roman" w:cs="Times New Roman"/>
        </w:rPr>
        <w:t xml:space="preserve">osobiście w siedzibie Urzędu Miasta, ul. 3 Maja 66, 07-300 Ostrów Mazowiecka w </w:t>
      </w:r>
      <w:r>
        <w:rPr>
          <w:rFonts w:ascii="Times New Roman" w:hAnsi="Times New Roman" w:cs="Times New Roman"/>
        </w:rPr>
        <w:tab/>
        <w:t>godzinach jego pracy.</w:t>
      </w:r>
    </w:p>
    <w:p w:rsidR="00000000" w:rsidRDefault="00C67F5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00000" w:rsidRDefault="00C67F5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2955"/>
        <w:gridCol w:w="1651"/>
        <w:gridCol w:w="4726"/>
      </w:tblGrid>
      <w:tr w:rsidR="00000000">
        <w:trPr>
          <w:trHeight w:val="567"/>
        </w:trPr>
        <w:tc>
          <w:tcPr>
            <w:tcW w:w="9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67F5F">
            <w:pPr>
              <w:pStyle w:val="Akapitzlist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INFORMACJE O OSOBIE WYPEŁNIAJĄCEJ FORMULARZ</w:t>
            </w:r>
          </w:p>
        </w:tc>
      </w:tr>
      <w:tr w:rsidR="00000000">
        <w:trPr>
          <w:trHeight w:val="567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67F5F">
            <w:pPr>
              <w:pStyle w:val="Akapitzlist"/>
              <w:spacing w:after="0"/>
              <w:ind w:left="0"/>
              <w:jc w:val="both"/>
            </w:pPr>
            <w:r>
              <w:rPr>
                <w:rFonts w:ascii="Times New Roman" w:hAnsi="Times New Roman" w:cs="Times New Roman"/>
              </w:rPr>
              <w:t>Imię i nazwisko (w przypadku osoby fizycznej)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67F5F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567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67F5F">
            <w:pPr>
              <w:pStyle w:val="Akapitzlist"/>
              <w:spacing w:after="0"/>
              <w:ind w:left="0"/>
              <w:jc w:val="both"/>
            </w:pPr>
            <w:r>
              <w:rPr>
                <w:rFonts w:ascii="Times New Roman" w:hAnsi="Times New Roman" w:cs="Times New Roman"/>
              </w:rPr>
              <w:t>Nazwa podmiotu (w przypadku osoby praw</w:t>
            </w:r>
            <w:r>
              <w:rPr>
                <w:rFonts w:ascii="Times New Roman" w:hAnsi="Times New Roman" w:cs="Times New Roman"/>
              </w:rPr>
              <w:t>nej)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67F5F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567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67F5F">
            <w:pPr>
              <w:pStyle w:val="Akapitzlist"/>
              <w:spacing w:after="0"/>
              <w:ind w:left="0"/>
              <w:jc w:val="both"/>
            </w:pPr>
            <w:r>
              <w:rPr>
                <w:rFonts w:ascii="Times New Roman" w:hAnsi="Times New Roman" w:cs="Times New Roman"/>
              </w:rPr>
              <w:t>Numer telefonu*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67F5F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567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67F5F">
            <w:pPr>
              <w:pStyle w:val="Akapitzlist"/>
              <w:spacing w:after="0"/>
              <w:ind w:left="0"/>
              <w:jc w:val="both"/>
            </w:pPr>
            <w:r>
              <w:rPr>
                <w:rFonts w:ascii="Times New Roman" w:hAnsi="Times New Roman" w:cs="Times New Roman"/>
              </w:rPr>
              <w:t>e-mail*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67F5F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9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7F5F">
            <w:pPr>
              <w:pStyle w:val="Akapitzlist"/>
              <w:spacing w:after="0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Zgoda na przetwarzanie danych osobowych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podane dane osobowe zabezpieczone są zgodnie z ustawą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dnia 29 sierpnia 1997r. o ochronie danych osobowych (tekst jedn.: Dz. U.  z  2016  r.  poz. 922, z 2018 r. poz. 138).  Powy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ższe dane osobowe przetwarzane są wyłącznie w  celu  zebrania  opinii  na  temat projektu uchwały wyznaczającej obszar zdegradowany i obszar rewitalizacji.</w:t>
            </w:r>
          </w:p>
          <w:p w:rsidR="00000000" w:rsidRDefault="00C67F5F">
            <w:pPr>
              <w:pStyle w:val="Akapitzlist"/>
              <w:spacing w:after="0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Zgoda  na  otrzymywanie  informacji  drogą  elektroniczną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Wyrażam  zgodę  na  otrzymywanie  informa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cji dotyczących przeprowadzanych konsultacji, w szczególności końcowego raportu z konsultacji, drogą elektroniczną na podany adres poczty elektronicznej (zgodnie  z  przepisami Ustawy z dnia 18 lipca 2002r. o świadczeniu usług drogą elektroniczną – Dz.U.20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02; 144 poz. 1204 z późn. zm.)</w:t>
            </w:r>
          </w:p>
          <w:p w:rsidR="00000000" w:rsidRDefault="00C67F5F">
            <w:pPr>
              <w:pStyle w:val="Akapitzlist"/>
              <w:spacing w:after="0"/>
              <w:ind w:left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Ja, niżej podpisana/podpisany oświadczam, że jestem osobą pełnoletnią i mam ukończone 18 lat. </w:t>
            </w:r>
          </w:p>
          <w:p w:rsidR="00000000" w:rsidRDefault="00C67F5F">
            <w:pPr>
              <w:pStyle w:val="Akapitzlist"/>
              <w:spacing w:after="0"/>
              <w:ind w:left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*Prosimy  o  wpisanie  numeru  telefonu/adresu e-mail  w  celu  ewentualnego  kontaktu  w  sprawie  pozostawionych uwag.</w:t>
            </w:r>
          </w:p>
        </w:tc>
      </w:tr>
      <w:tr w:rsidR="00000000">
        <w:trPr>
          <w:trHeight w:val="113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67F5F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</w:rPr>
              <w:t>Podpis i</w:t>
            </w:r>
            <w:r>
              <w:rPr>
                <w:rFonts w:ascii="Times New Roman" w:hAnsi="Times New Roman" w:cs="Times New Roman"/>
                <w:b/>
              </w:rPr>
              <w:t xml:space="preserve"> data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7F5F">
            <w:pPr>
              <w:pStyle w:val="Akapitzlist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00000" w:rsidRDefault="00C67F5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7F5F" w:rsidRDefault="00C67F5F">
      <w:pPr>
        <w:pStyle w:val="Akapitzlist"/>
        <w:spacing w:after="0"/>
        <w:ind w:left="0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UWAGA</w:t>
      </w:r>
      <w:r>
        <w:rPr>
          <w:rFonts w:ascii="Times New Roman" w:hAnsi="Times New Roman" w:cs="Times New Roman"/>
          <w:sz w:val="20"/>
          <w:szCs w:val="20"/>
        </w:rPr>
        <w:t xml:space="preserve">: Formularz konsultacyjny, który nie będzie czytelnie podpisany imieniem i nazwiskiem osoby zgłaszającej/nazwą podmiotu, nie będzie rozpatrywany. </w:t>
      </w:r>
    </w:p>
    <w:sectPr w:rsidR="00C67F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93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5F" w:rsidRDefault="00C67F5F" w:rsidP="00057208">
      <w:r>
        <w:separator/>
      </w:r>
    </w:p>
  </w:endnote>
  <w:endnote w:type="continuationSeparator" w:id="0">
    <w:p w:rsidR="00C67F5F" w:rsidRDefault="00C67F5F" w:rsidP="0005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EE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5A65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2273935</wp:posOffset>
          </wp:positionH>
          <wp:positionV relativeFrom="paragraph">
            <wp:posOffset>109220</wp:posOffset>
          </wp:positionV>
          <wp:extent cx="1837690" cy="664845"/>
          <wp:effectExtent l="1905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6648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7F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5F" w:rsidRDefault="00C67F5F" w:rsidP="00057208">
      <w:r>
        <w:separator/>
      </w:r>
    </w:p>
  </w:footnote>
  <w:footnote w:type="continuationSeparator" w:id="0">
    <w:p w:rsidR="00C67F5F" w:rsidRDefault="00C67F5F" w:rsidP="00057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7F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7F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95A65"/>
    <w:rsid w:val="00295A65"/>
    <w:rsid w:val="00B65E8D"/>
    <w:rsid w:val="00C6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Pogrubienie">
    <w:name w:val="Strong"/>
    <w:qFormat/>
    <w:rPr>
      <w:b/>
      <w:bCs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3430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ppecura</dc:creator>
  <cp:lastModifiedBy>ppecura</cp:lastModifiedBy>
  <cp:revision>3</cp:revision>
  <cp:lastPrinted>1601-01-01T00:00:00Z</cp:lastPrinted>
  <dcterms:created xsi:type="dcterms:W3CDTF">2018-05-07T11:58:00Z</dcterms:created>
  <dcterms:modified xsi:type="dcterms:W3CDTF">2018-05-07T11:59:00Z</dcterms:modified>
</cp:coreProperties>
</file>